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72" w:rsidRPr="00703379" w:rsidRDefault="00A4372A" w:rsidP="002E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</w:t>
      </w:r>
      <w:r w:rsidR="002E5FB3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bookmarkStart w:id="0" w:name="_GoBack"/>
      <w:bookmarkEnd w:id="0"/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E   (Neural crest cells contribute greatly to development of both regions)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   C    (Dermis of skin)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D    (Sclerotome;  Dermomyotome)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E    (Spina bifida with myeloschisis)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B    (Pulmonary artery; Aorta)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A4372A" w:rsidRPr="00703379" w:rsidRDefault="00A4372A" w:rsidP="00DA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DA2793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Diagnosis is "Congenital branchial cysts"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    D    (Liver)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D    (None of the above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A    (More common in females)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A    (Week  6)</w:t>
      </w:r>
    </w:p>
    <w:p w:rsidR="00A4372A" w:rsidRPr="00703379" w:rsidRDefault="00A4372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6-     a (True)    b (False)    c(True)    d(True)    e(True)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DD1096" w:rsidRPr="00703379" w:rsidRDefault="00DD1096" w:rsidP="00C64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C64085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B    (Pancake Kidney)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   C    (Hernia of Bochdalek)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C    (Inferior mesenteric artery)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B    (Urachal fistula)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E    (Female pseudohermaphrodite)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6-    D    (Fourth)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DD1096" w:rsidRPr="00703379" w:rsidRDefault="00DD1096" w:rsidP="00C64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C64085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D    (Second)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   C    (Thyroglossal cyst)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D    (Intermaxillary)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B    (Congenital retinal detachment)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A    (Ectoderm)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6-    C    (Starts contracting at 3 weeks gestation)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DD1096" w:rsidRPr="00703379" w:rsidRDefault="00DD1096" w:rsidP="001B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1B3EC7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</w:p>
    <w:p w:rsidR="00DD1096" w:rsidRPr="00703379" w:rsidRDefault="00DD1096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D    (Decrease in left atrial pressure</w:t>
      </w:r>
      <w:r w:rsidR="00F27903" w:rsidRPr="00703379">
        <w:rPr>
          <w:rFonts w:ascii="Times New Roman" w:eastAsia="Times New Roman" w:hAnsi="Times New Roman" w:cs="Times New Roman"/>
          <w:sz w:val="16"/>
          <w:szCs w:val="16"/>
        </w:rPr>
        <w:t>)  (After correction of the question headline</w:t>
      </w:r>
      <w:r w:rsidR="00C6408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64085" w:rsidRPr="00C64085">
        <w:rPr>
          <w:rFonts w:ascii="Times New Roman" w:eastAsia="Times New Roman" w:hAnsi="Times New Roman" w:cs="Times New Roman"/>
          <w:b/>
          <w:bCs/>
          <w:sz w:val="16"/>
          <w:szCs w:val="16"/>
        </w:rPr>
        <w:t>EXCEPTION</w:t>
      </w:r>
      <w:r w:rsidR="00F27903" w:rsidRPr="00703379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F27903" w:rsidRPr="00703379" w:rsidRDefault="00F27903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   A    (Usually occurs in the cervical region)</w:t>
      </w:r>
    </w:p>
    <w:p w:rsidR="00F27903" w:rsidRPr="00703379" w:rsidRDefault="00F27903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B    (Anencephaly)</w:t>
      </w:r>
    </w:p>
    <w:p w:rsidR="00F27903" w:rsidRPr="00703379" w:rsidRDefault="00F27903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C    (Dura mater)</w:t>
      </w:r>
    </w:p>
    <w:p w:rsidR="00F27903" w:rsidRPr="00703379" w:rsidRDefault="00F27903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D    (Sphenoid)</w:t>
      </w:r>
    </w:p>
    <w:p w:rsidR="00F27903" w:rsidRPr="00703379" w:rsidRDefault="00F27903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6-    C    (Stylopharyngeus)</w:t>
      </w:r>
    </w:p>
    <w:p w:rsidR="00E77C2F" w:rsidRPr="00703379" w:rsidRDefault="00E77C2F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77C2F" w:rsidRPr="00703379" w:rsidRDefault="00E77C2F" w:rsidP="001A3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1A328A"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</w:p>
    <w:p w:rsidR="00E77C2F" w:rsidRPr="00703379" w:rsidRDefault="00E77C2F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B    (Lingual swellings are the first indication of tongue development)</w:t>
      </w:r>
    </w:p>
    <w:p w:rsidR="00E77C2F" w:rsidRPr="00703379" w:rsidRDefault="00E77C2F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   Diagnosis is "Omphalocele"</w:t>
      </w:r>
    </w:p>
    <w:p w:rsidR="00E77C2F" w:rsidRPr="00703379" w:rsidRDefault="00E77C2F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C    (Before conception)</w:t>
      </w:r>
    </w:p>
    <w:p w:rsidR="00E77C2F" w:rsidRPr="00703379" w:rsidRDefault="00E77C2F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B    (Transposition of the great vessels)</w:t>
      </w:r>
    </w:p>
    <w:p w:rsidR="00E77C2F" w:rsidRPr="00703379" w:rsidRDefault="00E77C2F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E    (2-3-5-1-4)</w:t>
      </w:r>
    </w:p>
    <w:p w:rsidR="00E77C2F" w:rsidRPr="00703379" w:rsidRDefault="00E77C2F" w:rsidP="007F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7F686C"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C    Cut to spinal part of accessory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   C    (Sternocleidomastoid)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B    (External branch of the superior laryngeal)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C    (Great auricular N.)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B    (Facial)</w:t>
      </w:r>
    </w:p>
    <w:p w:rsidR="00CC079A" w:rsidRPr="00703379" w:rsidRDefault="00CC079A" w:rsidP="007F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7F686C"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D    (Recurrent laryngeal)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   A    (Areolar tissue)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C    (Subarachnoid space)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E    (Hypoglossal)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B    (Middle meningeal artery)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6-    B    (Oculomotor   CN III)</w:t>
      </w:r>
    </w:p>
    <w:p w:rsidR="00CC079A" w:rsidRPr="00703379" w:rsidRDefault="00CC079A" w:rsidP="007F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7F686C">
        <w:rPr>
          <w:rFonts w:ascii="Times New Roman" w:eastAsia="Times New Roman" w:hAnsi="Times New Roman" w:cs="Times New Roman"/>
          <w:b/>
          <w:bCs/>
          <w:sz w:val="36"/>
          <w:szCs w:val="36"/>
        </w:rPr>
        <w:t>11</w:t>
      </w:r>
    </w:p>
    <w:p w:rsidR="00CC079A" w:rsidRPr="00703379" w:rsidRDefault="00CC079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1-    </w:t>
      </w:r>
      <w:r w:rsidR="004D1C8C" w:rsidRPr="00703379">
        <w:rPr>
          <w:rFonts w:ascii="Times New Roman" w:eastAsia="Times New Roman" w:hAnsi="Times New Roman" w:cs="Times New Roman"/>
          <w:sz w:val="16"/>
          <w:szCs w:val="16"/>
        </w:rPr>
        <w:t>B    (Cerebral aqueduct)</w:t>
      </w:r>
    </w:p>
    <w:p w:rsidR="004D1C8C" w:rsidRPr="00703379" w:rsidRDefault="004D1C8C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   A    (Abducens)</w:t>
      </w:r>
    </w:p>
    <w:p w:rsidR="004D1C8C" w:rsidRPr="00703379" w:rsidRDefault="004D1C8C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C    (Straight sinus)</w:t>
      </w:r>
    </w:p>
    <w:p w:rsidR="004D1C8C" w:rsidRPr="00703379" w:rsidRDefault="004D1C8C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A    (Cribriform plate of ethmoid)</w:t>
      </w:r>
    </w:p>
    <w:p w:rsidR="004D1C8C" w:rsidRPr="00703379" w:rsidRDefault="004D1C8C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C    (Recurrent laryngeal)</w:t>
      </w:r>
    </w:p>
    <w:p w:rsidR="004D1C8C" w:rsidRPr="00703379" w:rsidRDefault="004D1C8C" w:rsidP="007F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Page    </w:t>
      </w:r>
      <w:r w:rsidR="007F686C">
        <w:rPr>
          <w:rFonts w:ascii="Times New Roman" w:eastAsia="Times New Roman" w:hAnsi="Times New Roman" w:cs="Times New Roman"/>
          <w:b/>
          <w:bCs/>
          <w:sz w:val="36"/>
          <w:szCs w:val="36"/>
        </w:rPr>
        <w:t>12</w:t>
      </w:r>
    </w:p>
    <w:p w:rsidR="00DF46B3" w:rsidRPr="00703379" w:rsidRDefault="004D1C8C" w:rsidP="006C58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1-    </w:t>
      </w:r>
      <w:r w:rsidR="00DF46B3" w:rsidRPr="00703379">
        <w:rPr>
          <w:rFonts w:ascii="Times New Roman" w:eastAsia="Times New Roman" w:hAnsi="Times New Roman" w:cs="Times New Roman"/>
          <w:sz w:val="16"/>
          <w:szCs w:val="16"/>
        </w:rPr>
        <w:t>A    (Epidural)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</w:t>
      </w:r>
      <w:r w:rsidR="00DF46B3" w:rsidRPr="00703379">
        <w:rPr>
          <w:rFonts w:ascii="Times New Roman" w:eastAsia="Times New Roman" w:hAnsi="Times New Roman" w:cs="Times New Roman"/>
          <w:sz w:val="16"/>
          <w:szCs w:val="16"/>
        </w:rPr>
        <w:t>2    Pterion</w:t>
      </w:r>
    </w:p>
    <w:p w:rsidR="00DF46B3" w:rsidRPr="00703379" w:rsidRDefault="00DF46B3" w:rsidP="006C58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3- 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B    (Depressor anguli oris)     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4-    D    (Marginal mandibular)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5-    C    (Facial)</w:t>
      </w:r>
    </w:p>
    <w:p w:rsidR="00DF46B3" w:rsidRPr="00703379" w:rsidRDefault="00DF46B3" w:rsidP="007F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7F686C">
        <w:rPr>
          <w:rFonts w:ascii="Times New Roman" w:eastAsia="Times New Roman" w:hAnsi="Times New Roman" w:cs="Times New Roman"/>
          <w:b/>
          <w:bCs/>
          <w:sz w:val="36"/>
          <w:szCs w:val="36"/>
        </w:rPr>
        <w:t>13</w:t>
      </w:r>
    </w:p>
    <w:p w:rsidR="00DF46B3" w:rsidRPr="00703379" w:rsidRDefault="00DF46B3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Facial nerve</w:t>
      </w:r>
    </w:p>
    <w:p w:rsidR="00DF46B3" w:rsidRPr="00703379" w:rsidRDefault="00DF46B3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2- Mention the attachment ………………………………</w:t>
      </w:r>
    </w:p>
    <w:p w:rsidR="00DF46B3" w:rsidRPr="00703379" w:rsidRDefault="00DF46B3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B    (Mucosa of the cheek across the 2nd upper (Maxillary) molar tooth</w:t>
      </w:r>
    </w:p>
    <w:p w:rsidR="00DF46B3" w:rsidRPr="00703379" w:rsidRDefault="006C58D0" w:rsidP="006C58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4-    C    (Buccinator)                         </w:t>
      </w:r>
      <w:r w:rsidR="00DF46B3" w:rsidRPr="00703379">
        <w:rPr>
          <w:rFonts w:ascii="Times New Roman" w:eastAsia="Times New Roman" w:hAnsi="Times New Roman" w:cs="Times New Roman"/>
          <w:sz w:val="16"/>
          <w:szCs w:val="16"/>
        </w:rPr>
        <w:t>5-    E    (maxillary division of trigeminal)</w:t>
      </w:r>
    </w:p>
    <w:p w:rsidR="00DF46B3" w:rsidRPr="00703379" w:rsidRDefault="00DF46B3" w:rsidP="007F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7F686C">
        <w:rPr>
          <w:rFonts w:ascii="Times New Roman" w:eastAsia="Times New Roman" w:hAnsi="Times New Roman" w:cs="Times New Roman"/>
          <w:b/>
          <w:bCs/>
          <w:sz w:val="36"/>
          <w:szCs w:val="36"/>
        </w:rPr>
        <w:t>14</w:t>
      </w:r>
    </w:p>
    <w:p w:rsidR="00DF46B3" w:rsidRPr="00703379" w:rsidRDefault="00DF46B3" w:rsidP="006C58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1- 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B    (Inferior alveolar)                          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2-    C    (Buccinator)</w:t>
      </w:r>
    </w:p>
    <w:p w:rsidR="00DF46B3" w:rsidRPr="00703379" w:rsidRDefault="00DF46B3" w:rsidP="006C58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D    (Sup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erior head of lateral pterygoid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4-    B    (Lateral pterygoid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)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5-    E    (Lingula)</w:t>
      </w:r>
    </w:p>
    <w:p w:rsidR="00DF46B3" w:rsidRPr="00703379" w:rsidRDefault="00DF46B3" w:rsidP="007F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>Page   1</w:t>
      </w:r>
      <w:r w:rsidR="007F686C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</w:p>
    <w:p w:rsidR="00DF46B3" w:rsidRPr="00703379" w:rsidRDefault="00DF46B3" w:rsidP="006C58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1- 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D    (Hypoglossal nerve)                      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2-    C    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(Oculomotor; inferior division)      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3-    A    (Constricted pupil)</w:t>
      </w:r>
    </w:p>
    <w:p w:rsidR="00473160" w:rsidRPr="00703379" w:rsidRDefault="00DF46B3" w:rsidP="006C58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E    (Superior tarsal(Smooth muscle portion of</w:t>
      </w:r>
      <w:r w:rsidR="00473160" w:rsidRPr="00703379">
        <w:rPr>
          <w:rFonts w:ascii="Times New Roman" w:eastAsia="Times New Roman" w:hAnsi="Times New Roman" w:cs="Times New Roman"/>
          <w:sz w:val="16"/>
          <w:szCs w:val="16"/>
        </w:rPr>
        <w:t xml:space="preserve"> levator palpebrae))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</w:t>
      </w:r>
      <w:r w:rsidR="00473160" w:rsidRPr="00703379">
        <w:rPr>
          <w:rFonts w:ascii="Times New Roman" w:eastAsia="Times New Roman" w:hAnsi="Times New Roman" w:cs="Times New Roman"/>
          <w:sz w:val="16"/>
          <w:szCs w:val="16"/>
        </w:rPr>
        <w:t>5-    D    (Ophthalmic vein)</w:t>
      </w:r>
    </w:p>
    <w:p w:rsidR="00473160" w:rsidRPr="00703379" w:rsidRDefault="00473160" w:rsidP="007F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7F686C">
        <w:rPr>
          <w:rFonts w:ascii="Times New Roman" w:eastAsia="Times New Roman" w:hAnsi="Times New Roman" w:cs="Times New Roman"/>
          <w:b/>
          <w:bCs/>
          <w:sz w:val="36"/>
          <w:szCs w:val="36"/>
        </w:rPr>
        <w:t>16</w:t>
      </w:r>
    </w:p>
    <w:p w:rsidR="00473160" w:rsidRPr="00703379" w:rsidRDefault="00473160" w:rsidP="006C58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rtl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A    (Auditory(Nasopharyngeal tube))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2-    C    (Medial)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    3-    B    (chorda tympani) 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4-    B    (Stapedius)</w:t>
      </w:r>
    </w:p>
    <w:p w:rsidR="00473160" w:rsidRPr="00703379" w:rsidRDefault="00473160" w:rsidP="007F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7F686C">
        <w:rPr>
          <w:rFonts w:ascii="Times New Roman" w:eastAsia="Times New Roman" w:hAnsi="Times New Roman" w:cs="Times New Roman"/>
          <w:b/>
          <w:bCs/>
          <w:sz w:val="36"/>
          <w:szCs w:val="36"/>
        </w:rPr>
        <w:t>17</w:t>
      </w:r>
    </w:p>
    <w:p w:rsidR="00473160" w:rsidRPr="00703379" w:rsidRDefault="00473160" w:rsidP="006C58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A    (A small stroke in the right posterior inferior cerebellar artery)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2-    B    (Middle cerebral artery)</w:t>
      </w:r>
    </w:p>
    <w:p w:rsidR="00473160" w:rsidRPr="00703379" w:rsidRDefault="00473160" w:rsidP="006C58D0">
      <w:pPr>
        <w:spacing w:after="0" w:line="240" w:lineRule="auto"/>
        <w:ind w:left="-1324"/>
        <w:jc w:val="right"/>
        <w:rPr>
          <w:rFonts w:ascii="Times New Roman" w:eastAsia="Times New Roman" w:hAnsi="Times New Roman" w:cs="Times New Roman"/>
          <w:sz w:val="16"/>
          <w:szCs w:val="16"/>
          <w:rtl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C    (Oculomot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or and Edinger-Westphal nuclei)  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4-    E    (The hypoglossal nerve on the left)</w:t>
      </w:r>
      <w:r w:rsidR="006C58D0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5-    A    (Optic chiasma)</w:t>
      </w:r>
    </w:p>
    <w:p w:rsidR="00473160" w:rsidRPr="00703379" w:rsidRDefault="00473160" w:rsidP="0068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Page    </w:t>
      </w:r>
      <w:r w:rsidR="0068115A">
        <w:rPr>
          <w:rFonts w:ascii="Times New Roman" w:eastAsia="Times New Roman" w:hAnsi="Times New Roman" w:cs="Times New Roman"/>
          <w:b/>
          <w:bCs/>
          <w:sz w:val="36"/>
          <w:szCs w:val="36"/>
        </w:rPr>
        <w:t>18</w:t>
      </w:r>
    </w:p>
    <w:p w:rsidR="00473160" w:rsidRPr="00703379" w:rsidRDefault="00473160" w:rsidP="000406D5">
      <w:pPr>
        <w:spacing w:after="0" w:line="240" w:lineRule="auto"/>
        <w:ind w:left="-1774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1-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D    (Pia mater)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2-    B    (Motor and sensory function in the left lower lim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b)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3-    E    (Paramedian branch of basilar artery)</w:t>
      </w:r>
    </w:p>
    <w:p w:rsidR="00473160" w:rsidRPr="00703379" w:rsidRDefault="00473160" w:rsidP="0070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>Page    18</w:t>
      </w:r>
    </w:p>
    <w:p w:rsidR="00473160" w:rsidRPr="00703379" w:rsidRDefault="00473160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rtl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1-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B   (Saphenous nerve)  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2-    C    (An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terior to the medial malleolus)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3-    B    </w:t>
      </w:r>
      <w:r w:rsidR="009A5CBC" w:rsidRPr="00703379">
        <w:rPr>
          <w:rFonts w:ascii="Times New Roman" w:eastAsia="Times New Roman" w:hAnsi="Times New Roman" w:cs="Times New Roman"/>
          <w:sz w:val="16"/>
          <w:szCs w:val="16"/>
        </w:rPr>
        <w:t>(great saphenous vein)</w:t>
      </w:r>
    </w:p>
    <w:p w:rsidR="009A5CBC" w:rsidRPr="00703379" w:rsidRDefault="000406D5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4-    D    (Sural)                             </w:t>
      </w:r>
      <w:r w:rsidR="009A5CBC" w:rsidRPr="00703379">
        <w:rPr>
          <w:rFonts w:ascii="Times New Roman" w:eastAsia="Times New Roman" w:hAnsi="Times New Roman" w:cs="Times New Roman"/>
          <w:sz w:val="16"/>
          <w:szCs w:val="16"/>
        </w:rPr>
        <w:t>5-    E    (Superior gluteal nerve)</w:t>
      </w:r>
    </w:p>
    <w:p w:rsidR="009A5CBC" w:rsidRPr="00703379" w:rsidRDefault="009A5CBC" w:rsidP="0070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>Page    19</w:t>
      </w:r>
    </w:p>
    <w:p w:rsidR="009A5CBC" w:rsidRPr="00703379" w:rsidRDefault="009A5CBC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C    (Ischi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al tuberosity)          2-    C    (Popliteal A.)   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3-    B    (Biceps femoris)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4-    B   (Gluteus maximus)</w:t>
      </w:r>
    </w:p>
    <w:p w:rsidR="009A5CBC" w:rsidRPr="00703379" w:rsidRDefault="009A5CBC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C    (Perforating branches of deep femoral artery supply the posterior thigh)</w:t>
      </w:r>
    </w:p>
    <w:p w:rsidR="001A1937" w:rsidRPr="00703379" w:rsidRDefault="001A1937" w:rsidP="0070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>Page    20</w:t>
      </w:r>
    </w:p>
    <w:p w:rsidR="001A1937" w:rsidRPr="00703379" w:rsidRDefault="001A1937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B    (Posterior tibial artery)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2-    A    (Cluneal)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     3-    E    (Posterior tibial)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4-    A    (Long plantar ligament)</w:t>
      </w:r>
    </w:p>
    <w:p w:rsidR="001A1937" w:rsidRPr="00703379" w:rsidRDefault="001A1937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B    (Skin, plantar aponeurosis, flexor digitorum brevis, quadratus plantae, long plantar ligament)</w:t>
      </w:r>
    </w:p>
    <w:p w:rsidR="001A1937" w:rsidRPr="00703379" w:rsidRDefault="001A1937" w:rsidP="0070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>Page    21</w:t>
      </w:r>
    </w:p>
    <w:p w:rsidR="001A1937" w:rsidRPr="00703379" w:rsidRDefault="001A1937" w:rsidP="000406D5">
      <w:pPr>
        <w:spacing w:after="0" w:line="240" w:lineRule="auto"/>
        <w:ind w:left="-1234"/>
        <w:jc w:val="right"/>
        <w:rPr>
          <w:rFonts w:ascii="Times New Roman" w:eastAsia="Times New Roman" w:hAnsi="Times New Roman" w:cs="Times New Roman"/>
          <w:sz w:val="16"/>
          <w:szCs w:val="16"/>
          <w:lang w:bidi="ar-EG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D    (Numbness between the first &amp; second toes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)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2-    E    (Common fibular)</w:t>
      </w:r>
      <w:r w:rsidR="000406D5">
        <w:rPr>
          <w:rFonts w:ascii="Times New Roman" w:eastAsia="Times New Roman" w:hAnsi="Times New Roman" w:cs="Times New Roman"/>
          <w:sz w:val="16"/>
          <w:szCs w:val="16"/>
          <w:lang w:bidi="ar-EG"/>
        </w:rPr>
        <w:t xml:space="preserve">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3-    B    (Deep fibular)</w:t>
      </w:r>
      <w:r w:rsidR="000406D5">
        <w:rPr>
          <w:rFonts w:ascii="Times New Roman" w:eastAsia="Times New Roman" w:hAnsi="Times New Roman" w:cs="Times New Roman"/>
          <w:sz w:val="16"/>
          <w:szCs w:val="16"/>
          <w:lang w:bidi="ar-EG"/>
        </w:rPr>
        <w:t xml:space="preserve">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4-    D    (Fibularis longus)</w:t>
      </w:r>
    </w:p>
    <w:p w:rsidR="001A1937" w:rsidRPr="00703379" w:rsidRDefault="001A1937" w:rsidP="0070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>Page    22</w:t>
      </w:r>
    </w:p>
    <w:p w:rsidR="004F44BE" w:rsidRPr="00703379" w:rsidRDefault="001A1937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A    (Common fibular)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4F44BE" w:rsidRPr="00703379">
        <w:rPr>
          <w:rFonts w:ascii="Times New Roman" w:eastAsia="Times New Roman" w:hAnsi="Times New Roman" w:cs="Times New Roman"/>
          <w:sz w:val="16"/>
          <w:szCs w:val="16"/>
        </w:rPr>
        <w:t>2-    A    (Anterior cruciate ligament)</w:t>
      </w:r>
    </w:p>
    <w:p w:rsidR="009E7C5D" w:rsidRPr="00703379" w:rsidRDefault="004F44BE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3-    </w:t>
      </w:r>
      <w:r w:rsidR="009E7C5D" w:rsidRPr="00703379">
        <w:rPr>
          <w:rFonts w:ascii="Times New Roman" w:eastAsia="Times New Roman" w:hAnsi="Times New Roman" w:cs="Times New Roman"/>
          <w:sz w:val="16"/>
          <w:szCs w:val="16"/>
        </w:rPr>
        <w:t>D    (Medial collateral ligament is attached to the medial meniscus)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="009E7C5D" w:rsidRPr="00703379">
        <w:rPr>
          <w:rFonts w:ascii="Times New Roman" w:eastAsia="Times New Roman" w:hAnsi="Times New Roman" w:cs="Times New Roman"/>
          <w:sz w:val="16"/>
          <w:szCs w:val="16"/>
        </w:rPr>
        <w:t>4-    B    (Deltoid)</w:t>
      </w:r>
    </w:p>
    <w:p w:rsidR="00CC7F0A" w:rsidRPr="00703379" w:rsidRDefault="00CC7F0A" w:rsidP="0070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>Page 23</w:t>
      </w:r>
    </w:p>
    <w:p w:rsidR="00CC7F0A" w:rsidRPr="00703379" w:rsidRDefault="00CC7F0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*** Matching</w:t>
      </w:r>
    </w:p>
    <w:p w:rsidR="00CC7F0A" w:rsidRPr="00703379" w:rsidRDefault="00CC7F0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    1-  →C        2- →A        3- →D        4- →F        5- →B </w:t>
      </w:r>
    </w:p>
    <w:p w:rsidR="00CC7F0A" w:rsidRPr="00703379" w:rsidRDefault="00CC7F0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*** True or false</w:t>
      </w:r>
    </w:p>
    <w:p w:rsidR="00CC7F0A" w:rsidRPr="00703379" w:rsidRDefault="00CC7F0A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(False)    2- (True)    3- (Tr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ue)    4- (False)    5- (False)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6- (False)    7- (False)    8- (True)    9- (True)    10- (False)</w:t>
      </w:r>
    </w:p>
    <w:p w:rsidR="00CC7F0A" w:rsidRPr="00703379" w:rsidRDefault="00CC7F0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CC7F0A" w:rsidRPr="00703379" w:rsidRDefault="00CE1AE7" w:rsidP="0070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379">
        <w:rPr>
          <w:rFonts w:ascii="Times New Roman" w:eastAsia="Times New Roman" w:hAnsi="Times New Roman" w:cs="Times New Roman"/>
          <w:b/>
          <w:bCs/>
          <w:sz w:val="36"/>
          <w:szCs w:val="36"/>
        </w:rPr>
        <w:t>Pages    25 – 28</w:t>
      </w:r>
    </w:p>
    <w:p w:rsidR="00CE1AE7" w:rsidRPr="00703379" w:rsidRDefault="00CE1AE7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1-    B    (Membranous neurocranium)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2-    D    (Unicornate uterus)</w:t>
      </w:r>
    </w:p>
    <w:p w:rsidR="00CE1AE7" w:rsidRPr="00703379" w:rsidRDefault="00CE1AE7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3-    D    (In females: urethra folds form labia majora)</w:t>
      </w:r>
    </w:p>
    <w:p w:rsidR="00CE1AE7" w:rsidRPr="00703379" w:rsidRDefault="00CE1AE7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4-    C   (Has a right horn which forms the smooth-walled portion of the right atrium)</w:t>
      </w:r>
    </w:p>
    <w:p w:rsidR="00CE1AE7" w:rsidRPr="00703379" w:rsidRDefault="00CE1AE7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5-    B    (Transposition of the great ves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sels) 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6-    C    (Superior gluteal nerve)</w:t>
      </w:r>
    </w:p>
    <w:p w:rsidR="00CE1AE7" w:rsidRPr="00703379" w:rsidRDefault="00CE1AE7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7-    D    (</w:t>
      </w:r>
      <w:r w:rsidR="00077A51" w:rsidRPr="00703379">
        <w:rPr>
          <w:rFonts w:ascii="Times New Roman" w:eastAsia="Times New Roman" w:hAnsi="Times New Roman" w:cs="Times New Roman"/>
          <w:sz w:val="16"/>
          <w:szCs w:val="16"/>
        </w:rPr>
        <w:t>Medial collateral ligament is attached to the medial meniscus)</w:t>
      </w:r>
    </w:p>
    <w:p w:rsidR="00077A51" w:rsidRPr="00703379" w:rsidRDefault="00077A51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8-    B    (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Smooth part of right ventricle)        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9-    D    (Superficial to the fascia lata)</w:t>
      </w:r>
    </w:p>
    <w:p w:rsidR="00077A51" w:rsidRPr="00703379" w:rsidRDefault="000406D5" w:rsidP="0072290F">
      <w:pPr>
        <w:spacing w:after="0" w:line="240" w:lineRule="auto"/>
        <w:ind w:left="-168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10-    C    (Superior gluteal)                           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77A51" w:rsidRPr="00703379">
        <w:rPr>
          <w:rFonts w:ascii="Times New Roman" w:eastAsia="Times New Roman" w:hAnsi="Times New Roman" w:cs="Times New Roman"/>
          <w:sz w:val="16"/>
          <w:szCs w:val="16"/>
        </w:rPr>
        <w:t>11-    D    (It extends from the adductor canal in the thigh to the popliteal fossa)</w:t>
      </w:r>
    </w:p>
    <w:p w:rsidR="00077A51" w:rsidRPr="00703379" w:rsidRDefault="00077A51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12-    A    (It passes from the fibula to the tibia proximal to the malleoli)</w:t>
      </w:r>
    </w:p>
    <w:p w:rsidR="00077A51" w:rsidRPr="00703379" w:rsidRDefault="00077A51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13-   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E    (Posterior crico-arytenoid           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14-    B    (Auriculotemporal)</w:t>
      </w:r>
    </w:p>
    <w:p w:rsidR="00077A51" w:rsidRPr="00703379" w:rsidRDefault="000406D5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15-    D    (Palatoglossus)                             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485198" w:rsidRPr="00703379">
        <w:rPr>
          <w:rFonts w:ascii="Times New Roman" w:eastAsia="Times New Roman" w:hAnsi="Times New Roman" w:cs="Times New Roman"/>
          <w:sz w:val="16"/>
          <w:szCs w:val="16"/>
        </w:rPr>
        <w:t>16-    E    (b &amp; c)</w:t>
      </w:r>
    </w:p>
    <w:p w:rsidR="00485198" w:rsidRPr="00703379" w:rsidRDefault="00485198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17-    B    (Its 2nd part enters foramen transversarium of the 7th cervical vertebra)</w:t>
      </w:r>
    </w:p>
    <w:p w:rsidR="00485198" w:rsidRPr="00703379" w:rsidRDefault="00485198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 xml:space="preserve">18-   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B    (inferior olivary nucleus)               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19-    C    (Right leg &amp; perineum)</w:t>
      </w:r>
    </w:p>
    <w:p w:rsidR="00485198" w:rsidRPr="00703379" w:rsidRDefault="00485198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20-    A    (Cen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tral part of the optic chiasma)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21-    a    (lateral spinothalamic tract)</w:t>
      </w:r>
    </w:p>
    <w:p w:rsidR="00485198" w:rsidRPr="00703379" w:rsidRDefault="000406D5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22-    B    (stapedius)                                     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485198" w:rsidRPr="00703379">
        <w:rPr>
          <w:rFonts w:ascii="Times New Roman" w:eastAsia="Times New Roman" w:hAnsi="Times New Roman" w:cs="Times New Roman"/>
          <w:sz w:val="16"/>
          <w:szCs w:val="16"/>
        </w:rPr>
        <w:t>23-    E    (None of the above)</w:t>
      </w:r>
    </w:p>
    <w:p w:rsidR="00485198" w:rsidRPr="00703379" w:rsidRDefault="00485198" w:rsidP="0004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03379">
        <w:rPr>
          <w:rFonts w:ascii="Times New Roman" w:eastAsia="Times New Roman" w:hAnsi="Times New Roman" w:cs="Times New Roman"/>
          <w:sz w:val="16"/>
          <w:szCs w:val="16"/>
        </w:rPr>
        <w:t>24-    C    (1st and 2nd branchial arches)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="0072290F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="000406D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703379">
        <w:rPr>
          <w:rFonts w:ascii="Times New Roman" w:eastAsia="Times New Roman" w:hAnsi="Times New Roman" w:cs="Times New Roman"/>
          <w:sz w:val="16"/>
          <w:szCs w:val="16"/>
        </w:rPr>
        <w:t>25-    A    (Sixth)</w:t>
      </w:r>
    </w:p>
    <w:p w:rsidR="00CC7F0A" w:rsidRPr="00703379" w:rsidRDefault="00CC7F0A" w:rsidP="007033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sectPr w:rsidR="00CC7F0A" w:rsidRPr="00703379" w:rsidSect="00F4649E">
      <w:pgSz w:w="11906" w:h="16838" w:code="9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7B"/>
    <w:rsid w:val="000406D5"/>
    <w:rsid w:val="00077A51"/>
    <w:rsid w:val="001A1937"/>
    <w:rsid w:val="001A328A"/>
    <w:rsid w:val="001B3EC7"/>
    <w:rsid w:val="00215B7B"/>
    <w:rsid w:val="002E5FB3"/>
    <w:rsid w:val="00473160"/>
    <w:rsid w:val="00485198"/>
    <w:rsid w:val="004D1C8C"/>
    <w:rsid w:val="004F44BE"/>
    <w:rsid w:val="00594D72"/>
    <w:rsid w:val="0068115A"/>
    <w:rsid w:val="006C58D0"/>
    <w:rsid w:val="00703379"/>
    <w:rsid w:val="0072290F"/>
    <w:rsid w:val="007F686C"/>
    <w:rsid w:val="009A5CBC"/>
    <w:rsid w:val="009E7C5D"/>
    <w:rsid w:val="00A4372A"/>
    <w:rsid w:val="00C64085"/>
    <w:rsid w:val="00CC079A"/>
    <w:rsid w:val="00CC7F0A"/>
    <w:rsid w:val="00CE1AE7"/>
    <w:rsid w:val="00DA2793"/>
    <w:rsid w:val="00DD1096"/>
    <w:rsid w:val="00DF46B3"/>
    <w:rsid w:val="00E77C2F"/>
    <w:rsid w:val="00F27903"/>
    <w:rsid w:val="00F36B7E"/>
    <w:rsid w:val="00F4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lite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venus</cp:lastModifiedBy>
  <cp:revision>23</cp:revision>
  <dcterms:created xsi:type="dcterms:W3CDTF">2016-12-21T10:15:00Z</dcterms:created>
  <dcterms:modified xsi:type="dcterms:W3CDTF">2018-01-13T10:27:00Z</dcterms:modified>
</cp:coreProperties>
</file>